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A3" w:rsidRDefault="007365A3" w:rsidP="007365A3">
      <w:pPr>
        <w:tabs>
          <w:tab w:val="left" w:pos="1027"/>
          <w:tab w:val="right" w:pos="111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11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706"/>
      </w:tblGrid>
      <w:tr w:rsidR="007365A3" w:rsidTr="007365A3">
        <w:tc>
          <w:tcPr>
            <w:tcW w:w="5920" w:type="dxa"/>
          </w:tcPr>
          <w:p w:rsidR="007365A3" w:rsidRDefault="007365A3" w:rsidP="007365A3">
            <w:pPr>
              <w:tabs>
                <w:tab w:val="left" w:pos="1027"/>
                <w:tab w:val="right" w:pos="111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7365A3" w:rsidRPr="007365A3" w:rsidRDefault="007365A3" w:rsidP="007365A3">
            <w:pPr>
              <w:tabs>
                <w:tab w:val="left" w:pos="1027"/>
                <w:tab w:val="right" w:pos="11196"/>
              </w:tabs>
              <w:ind w:left="175"/>
              <w:rPr>
                <w:rFonts w:ascii="Times New Roman" w:hAnsi="Times New Roman" w:cs="Times New Roman"/>
              </w:rPr>
            </w:pPr>
            <w:r w:rsidRPr="007365A3">
              <w:rPr>
                <w:rFonts w:ascii="Times New Roman" w:hAnsi="Times New Roman" w:cs="Times New Roman"/>
              </w:rPr>
              <w:t>Приложение № 1</w:t>
            </w:r>
          </w:p>
          <w:p w:rsidR="007365A3" w:rsidRPr="007365A3" w:rsidRDefault="007365A3" w:rsidP="007365A3">
            <w:pPr>
              <w:tabs>
                <w:tab w:val="left" w:pos="1027"/>
                <w:tab w:val="right" w:pos="11196"/>
              </w:tabs>
              <w:ind w:left="175"/>
              <w:rPr>
                <w:rFonts w:ascii="Times New Roman" w:hAnsi="Times New Roman" w:cs="Times New Roman"/>
              </w:rPr>
            </w:pPr>
            <w:r w:rsidRPr="007365A3">
              <w:rPr>
                <w:rFonts w:ascii="Times New Roman" w:hAnsi="Times New Roman" w:cs="Times New Roman"/>
              </w:rPr>
              <w:t>к постановлению администрации</w:t>
            </w:r>
          </w:p>
          <w:p w:rsidR="007365A3" w:rsidRPr="007365A3" w:rsidRDefault="007365A3" w:rsidP="007365A3">
            <w:pPr>
              <w:tabs>
                <w:tab w:val="left" w:pos="1027"/>
                <w:tab w:val="right" w:pos="11196"/>
              </w:tabs>
              <w:ind w:left="175"/>
              <w:rPr>
                <w:rFonts w:ascii="Times New Roman" w:hAnsi="Times New Roman" w:cs="Times New Roman"/>
              </w:rPr>
            </w:pPr>
            <w:r w:rsidRPr="007365A3">
              <w:rPr>
                <w:rFonts w:ascii="Times New Roman" w:hAnsi="Times New Roman" w:cs="Times New Roman"/>
              </w:rPr>
              <w:t>городского округа город Воронеж</w:t>
            </w:r>
          </w:p>
          <w:p w:rsidR="007365A3" w:rsidRDefault="00D06C4B" w:rsidP="007365A3">
            <w:pPr>
              <w:tabs>
                <w:tab w:val="left" w:pos="1027"/>
                <w:tab w:val="right" w:pos="11196"/>
              </w:tabs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24.04.2026  № 660</w:t>
            </w:r>
            <w:bookmarkStart w:id="0" w:name="_GoBack"/>
            <w:bookmarkEnd w:id="0"/>
          </w:p>
        </w:tc>
      </w:tr>
    </w:tbl>
    <w:p w:rsidR="007365A3" w:rsidRDefault="007365A3" w:rsidP="007365A3">
      <w:pPr>
        <w:tabs>
          <w:tab w:val="left" w:pos="1027"/>
          <w:tab w:val="right" w:pos="111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78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EC06DA" w:rsidRDefault="00EC06DA" w:rsidP="002575EA">
      <w:pPr>
        <w:jc w:val="center"/>
      </w:pPr>
    </w:p>
    <w:p w:rsidR="004308B1" w:rsidRDefault="00DE77CF" w:rsidP="002575E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16987" cy="7354957"/>
            <wp:effectExtent l="0" t="0" r="0" b="0"/>
            <wp:docPr id="2" name="Рисунок 2" descr="C:\Users\nvshepilova\Desktop\5.12. ГОТОВО Карта-схема проспект Патриотов 11б после МВК декабрь 2025 очис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shepilova\Desktop\5.12. ГОТОВО Карта-схема проспект Патриотов 11б после МВК декабрь 2025 очист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087" cy="735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2B45F1" w:rsidTr="00DE77CF">
        <w:tc>
          <w:tcPr>
            <w:tcW w:w="8895" w:type="dxa"/>
          </w:tcPr>
          <w:p w:rsidR="002B45F1" w:rsidRDefault="002B45F1" w:rsidP="002B45F1">
            <w:pPr>
              <w:rPr>
                <w:rFonts w:ascii="Times New Roman" w:hAnsi="Times New Roman" w:cs="Times New Roman"/>
              </w:rPr>
            </w:pPr>
          </w:p>
          <w:p w:rsidR="002B45F1" w:rsidRDefault="002B45F1" w:rsidP="002B45F1">
            <w:pPr>
              <w:rPr>
                <w:rFonts w:ascii="Times New Roman" w:hAnsi="Times New Roman" w:cs="Times New Roman"/>
              </w:rPr>
            </w:pPr>
            <w:r w:rsidRPr="002B45F1">
              <w:rPr>
                <w:rFonts w:ascii="Times New Roman" w:hAnsi="Times New Roman" w:cs="Times New Roman"/>
              </w:rPr>
              <w:t>Руково</w:t>
            </w:r>
            <w:r>
              <w:rPr>
                <w:rFonts w:ascii="Times New Roman" w:hAnsi="Times New Roman" w:cs="Times New Roman"/>
              </w:rPr>
              <w:t xml:space="preserve">дитель управления развития </w:t>
            </w:r>
          </w:p>
          <w:p w:rsidR="002B45F1" w:rsidRDefault="002B45F1" w:rsidP="002B45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предпринимательства, потребительского </w:t>
            </w:r>
          </w:p>
          <w:p w:rsidR="002B45F1" w:rsidRPr="002B45F1" w:rsidRDefault="002B45F1" w:rsidP="00DE77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рынка и инновационной политики _______________________________Ю.О. Провоторова</w:t>
            </w:r>
          </w:p>
        </w:tc>
      </w:tr>
    </w:tbl>
    <w:p w:rsidR="002B45F1" w:rsidRDefault="002B45F1" w:rsidP="002575EA">
      <w:pPr>
        <w:jc w:val="center"/>
      </w:pPr>
    </w:p>
    <w:sectPr w:rsidR="002B45F1" w:rsidSect="00DE77CF">
      <w:pgSz w:w="11906" w:h="16838"/>
      <w:pgMar w:top="28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426"/>
    <w:rsid w:val="0000691B"/>
    <w:rsid w:val="00042ED5"/>
    <w:rsid w:val="000A2426"/>
    <w:rsid w:val="000C4B0C"/>
    <w:rsid w:val="0019444E"/>
    <w:rsid w:val="001A6028"/>
    <w:rsid w:val="001F2D4E"/>
    <w:rsid w:val="002339B3"/>
    <w:rsid w:val="002575EA"/>
    <w:rsid w:val="00275B2A"/>
    <w:rsid w:val="002A7327"/>
    <w:rsid w:val="002B45F1"/>
    <w:rsid w:val="002F2E64"/>
    <w:rsid w:val="0032271C"/>
    <w:rsid w:val="004308B1"/>
    <w:rsid w:val="00495E89"/>
    <w:rsid w:val="004973FC"/>
    <w:rsid w:val="005378A3"/>
    <w:rsid w:val="005A5C23"/>
    <w:rsid w:val="005D0379"/>
    <w:rsid w:val="006F5C7D"/>
    <w:rsid w:val="007365A3"/>
    <w:rsid w:val="00741026"/>
    <w:rsid w:val="007E3DFA"/>
    <w:rsid w:val="00887C61"/>
    <w:rsid w:val="00891D7C"/>
    <w:rsid w:val="009108EA"/>
    <w:rsid w:val="00A912C5"/>
    <w:rsid w:val="00AA2BE8"/>
    <w:rsid w:val="00B12A71"/>
    <w:rsid w:val="00B61941"/>
    <w:rsid w:val="00C85AD7"/>
    <w:rsid w:val="00D06C4B"/>
    <w:rsid w:val="00D37A1A"/>
    <w:rsid w:val="00DC693A"/>
    <w:rsid w:val="00DE77CF"/>
    <w:rsid w:val="00EC06DA"/>
    <w:rsid w:val="00ED6B9E"/>
    <w:rsid w:val="00FB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42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42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1CE16-41B6-4002-9E97-C7E7F07C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Шепилова Н.В.</dc:creator>
  <cp:lastModifiedBy>Волкова М.Н.</cp:lastModifiedBy>
  <cp:revision>2</cp:revision>
  <cp:lastPrinted>2026-03-20T11:51:00Z</cp:lastPrinted>
  <dcterms:created xsi:type="dcterms:W3CDTF">2026-04-27T13:50:00Z</dcterms:created>
  <dcterms:modified xsi:type="dcterms:W3CDTF">2026-04-27T13:50:00Z</dcterms:modified>
</cp:coreProperties>
</file>